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EBD1A" w14:textId="3CDA9E28" w:rsidR="00106E2E" w:rsidRDefault="00106E2E" w:rsidP="008619B9">
      <w:pPr>
        <w:jc w:val="center"/>
        <w:rPr>
          <w:rFonts w:cs="Arial"/>
          <w:b/>
          <w:bCs/>
          <w:sz w:val="36"/>
          <w:szCs w:val="36"/>
        </w:rPr>
      </w:pPr>
      <w:r w:rsidRPr="000E40CD">
        <w:rPr>
          <w:rFonts w:cs="Arial"/>
          <w:b/>
          <w:bCs/>
          <w:noProof/>
          <w:sz w:val="44"/>
          <w:szCs w:val="44"/>
        </w:rPr>
        <w:drawing>
          <wp:anchor distT="0" distB="0" distL="114300" distR="114300" simplePos="0" relativeHeight="251665408" behindDoc="0" locked="0" layoutInCell="1" allowOverlap="1" wp14:anchorId="3E7ABBC5" wp14:editId="42FD92EF">
            <wp:simplePos x="0" y="0"/>
            <wp:positionH relativeFrom="margin">
              <wp:posOffset>-47625</wp:posOffset>
            </wp:positionH>
            <wp:positionV relativeFrom="paragraph">
              <wp:posOffset>591820</wp:posOffset>
            </wp:positionV>
            <wp:extent cx="5581650" cy="2962275"/>
            <wp:effectExtent l="0" t="0" r="0" b="9525"/>
            <wp:wrapNone/>
            <wp:docPr id="740038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38591" name="Imagen 7400385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5392" w:rsidRPr="008619B9">
        <w:rPr>
          <w:rFonts w:cs="Arial"/>
          <w:b/>
          <w:bCs/>
          <w:sz w:val="36"/>
          <w:szCs w:val="36"/>
        </w:rPr>
        <w:t>PAGINA WEB RESTAURANTES Y SU GASTRONOMIA</w:t>
      </w:r>
    </w:p>
    <w:p w14:paraId="247C900D" w14:textId="77777777" w:rsidR="00106E2E" w:rsidRDefault="00106E2E" w:rsidP="008619B9">
      <w:pPr>
        <w:jc w:val="center"/>
        <w:rPr>
          <w:rFonts w:cs="Arial"/>
          <w:b/>
          <w:bCs/>
          <w:sz w:val="36"/>
          <w:szCs w:val="36"/>
        </w:rPr>
      </w:pPr>
    </w:p>
    <w:p w14:paraId="2BD6A9C8" w14:textId="77777777" w:rsidR="00106E2E" w:rsidRDefault="00106E2E" w:rsidP="008619B9">
      <w:pPr>
        <w:jc w:val="center"/>
        <w:rPr>
          <w:rFonts w:cs="Arial"/>
          <w:b/>
          <w:bCs/>
          <w:sz w:val="36"/>
          <w:szCs w:val="36"/>
        </w:rPr>
      </w:pPr>
    </w:p>
    <w:p w14:paraId="6DD3EEC6" w14:textId="5176279D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</w:p>
    <w:p w14:paraId="767C0402" w14:textId="77777777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</w:p>
    <w:p w14:paraId="0EB2B817" w14:textId="77777777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</w:p>
    <w:p w14:paraId="794D0B77" w14:textId="77777777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</w:p>
    <w:p w14:paraId="1BBDCE84" w14:textId="77777777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</w:p>
    <w:p w14:paraId="5BA86236" w14:textId="29F7D6F6" w:rsidR="00106E2E" w:rsidRPr="00106E2E" w:rsidRDefault="00106E2E" w:rsidP="00106E2E">
      <w:pPr>
        <w:jc w:val="center"/>
        <w:rPr>
          <w:rFonts w:cs="Arial"/>
          <w:b/>
          <w:bCs/>
          <w:sz w:val="36"/>
          <w:szCs w:val="36"/>
        </w:rPr>
      </w:pPr>
      <w:r w:rsidRPr="00106E2E">
        <w:rPr>
          <w:rFonts w:cs="Arial"/>
          <w:b/>
          <w:bCs/>
          <w:sz w:val="36"/>
          <w:szCs w:val="36"/>
        </w:rPr>
        <w:t>MANUAL DE USUARIO</w:t>
      </w:r>
    </w:p>
    <w:p w14:paraId="65CC9DA9" w14:textId="77777777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</w:p>
    <w:p w14:paraId="75C959BF" w14:textId="77777777" w:rsid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  <w:r w:rsidRPr="00106E2E">
        <w:rPr>
          <w:rFonts w:cs="Arial"/>
          <w:b/>
          <w:bCs/>
          <w:sz w:val="28"/>
          <w:szCs w:val="28"/>
        </w:rPr>
        <w:t>INSTITUCION EDUCATIVA TECNICA RAMON IGNACIO AVELLA</w:t>
      </w:r>
    </w:p>
    <w:p w14:paraId="4DEDAD12" w14:textId="77777777" w:rsidR="00106E2E" w:rsidRP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</w:p>
    <w:p w14:paraId="4884F02B" w14:textId="77777777" w:rsid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  <w:r w:rsidRPr="00106E2E">
        <w:rPr>
          <w:rFonts w:cs="Arial"/>
          <w:b/>
          <w:bCs/>
          <w:sz w:val="28"/>
          <w:szCs w:val="28"/>
        </w:rPr>
        <w:t>SERVICIO DE APRENDIZAJE SENA</w:t>
      </w:r>
    </w:p>
    <w:p w14:paraId="7A54E69B" w14:textId="77777777" w:rsidR="00106E2E" w:rsidRP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</w:p>
    <w:p w14:paraId="2EFE7E29" w14:textId="77777777" w:rsidR="00106E2E" w:rsidRP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  <w:r w:rsidRPr="00106E2E">
        <w:rPr>
          <w:rFonts w:cs="Arial"/>
          <w:b/>
          <w:bCs/>
          <w:sz w:val="28"/>
          <w:szCs w:val="28"/>
        </w:rPr>
        <w:t>PROGRAMA DE ARTICULACION</w:t>
      </w:r>
    </w:p>
    <w:p w14:paraId="743AAAE1" w14:textId="77777777" w:rsidR="00106E2E" w:rsidRP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  <w:r w:rsidRPr="00106E2E">
        <w:rPr>
          <w:rFonts w:cs="Arial"/>
          <w:b/>
          <w:bCs/>
          <w:sz w:val="28"/>
          <w:szCs w:val="28"/>
        </w:rPr>
        <w:t>TECNICO EN SISTEMAS</w:t>
      </w:r>
    </w:p>
    <w:p w14:paraId="09BA7E97" w14:textId="77777777" w:rsidR="00106E2E" w:rsidRP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</w:p>
    <w:p w14:paraId="52971C47" w14:textId="77777777" w:rsidR="00106E2E" w:rsidRPr="00106E2E" w:rsidRDefault="00106E2E" w:rsidP="00106E2E">
      <w:pPr>
        <w:jc w:val="center"/>
        <w:rPr>
          <w:rFonts w:cs="Arial"/>
          <w:b/>
          <w:bCs/>
          <w:sz w:val="28"/>
          <w:szCs w:val="28"/>
        </w:rPr>
      </w:pPr>
      <w:r w:rsidRPr="00106E2E">
        <w:rPr>
          <w:rFonts w:cs="Arial"/>
          <w:b/>
          <w:bCs/>
          <w:sz w:val="28"/>
          <w:szCs w:val="28"/>
        </w:rPr>
        <w:t>AQUITANIA</w:t>
      </w:r>
    </w:p>
    <w:p w14:paraId="0A24BD31" w14:textId="77777777" w:rsidR="00106E2E" w:rsidRPr="000E40CD" w:rsidRDefault="00106E2E" w:rsidP="00106E2E">
      <w:pPr>
        <w:jc w:val="center"/>
        <w:rPr>
          <w:rFonts w:cs="Arial"/>
          <w:b/>
          <w:bCs/>
          <w:sz w:val="44"/>
          <w:szCs w:val="44"/>
        </w:rPr>
      </w:pPr>
      <w:r w:rsidRPr="00106E2E">
        <w:rPr>
          <w:rFonts w:cs="Arial"/>
          <w:b/>
          <w:bCs/>
          <w:sz w:val="28"/>
          <w:szCs w:val="28"/>
        </w:rPr>
        <w:t>2023</w:t>
      </w:r>
    </w:p>
    <w:p w14:paraId="2614637A" w14:textId="770971C6" w:rsidR="00106E2E" w:rsidRDefault="00106E2E" w:rsidP="008619B9">
      <w:pPr>
        <w:jc w:val="center"/>
        <w:rPr>
          <w:rFonts w:cs="Arial"/>
          <w:b/>
          <w:bCs/>
          <w:sz w:val="36"/>
          <w:szCs w:val="36"/>
        </w:rPr>
      </w:pPr>
      <w:r>
        <w:rPr>
          <w:rFonts w:cs="Arial"/>
          <w:b/>
          <w:bCs/>
          <w:sz w:val="36"/>
          <w:szCs w:val="36"/>
        </w:rPr>
        <w:br w:type="page"/>
      </w:r>
    </w:p>
    <w:sdt>
      <w:sdtPr>
        <w:rPr>
          <w:lang w:val="es-ES"/>
        </w:rPr>
        <w:id w:val="643232549"/>
        <w:docPartObj>
          <w:docPartGallery w:val="Table of Contents"/>
          <w:docPartUnique/>
        </w:docPartObj>
      </w:sdtPr>
      <w:sdtEndPr>
        <w:rPr>
          <w:rFonts w:ascii="Arial" w:eastAsiaTheme="minorHAnsi" w:hAnsi="Arial" w:cstheme="minorBidi"/>
          <w:b/>
          <w:bCs/>
          <w:color w:val="auto"/>
          <w:kern w:val="2"/>
          <w:sz w:val="24"/>
          <w:szCs w:val="22"/>
          <w:lang w:eastAsia="en-US"/>
          <w14:ligatures w14:val="standardContextual"/>
        </w:rPr>
      </w:sdtEndPr>
      <w:sdtContent>
        <w:p w14:paraId="3483E118" w14:textId="6AB3EA29" w:rsidR="00106E2E" w:rsidRDefault="00106E2E" w:rsidP="00106E2E">
          <w:pPr>
            <w:pStyle w:val="TtuloTDC"/>
            <w:jc w:val="center"/>
            <w:rPr>
              <w:rFonts w:ascii="Arial" w:hAnsi="Arial" w:cs="Arial"/>
              <w:b/>
              <w:bCs/>
              <w:color w:val="auto"/>
              <w:sz w:val="28"/>
              <w:szCs w:val="28"/>
              <w:lang w:val="es-ES"/>
            </w:rPr>
          </w:pPr>
          <w:r w:rsidRPr="00106E2E">
            <w:rPr>
              <w:rFonts w:ascii="Arial" w:hAnsi="Arial" w:cs="Arial"/>
              <w:b/>
              <w:bCs/>
              <w:color w:val="auto"/>
              <w:sz w:val="28"/>
              <w:szCs w:val="28"/>
              <w:lang w:val="es-ES"/>
            </w:rPr>
            <w:t>Tabla de contenido</w:t>
          </w:r>
        </w:p>
        <w:p w14:paraId="21C18C4D" w14:textId="77777777" w:rsidR="00106E2E" w:rsidRPr="00106E2E" w:rsidRDefault="00106E2E" w:rsidP="00106E2E">
          <w:pPr>
            <w:rPr>
              <w:lang w:val="es-ES" w:eastAsia="es-CO"/>
            </w:rPr>
          </w:pPr>
        </w:p>
        <w:p w14:paraId="0E54D02A" w14:textId="0B742645" w:rsidR="00106E2E" w:rsidRDefault="00106E2E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r w:rsidRPr="00106E2E">
            <w:rPr>
              <w:rFonts w:cs="Arial"/>
              <w:szCs w:val="24"/>
            </w:rPr>
            <w:fldChar w:fldCharType="begin"/>
          </w:r>
          <w:r w:rsidRPr="00106E2E">
            <w:rPr>
              <w:rFonts w:cs="Arial"/>
              <w:szCs w:val="24"/>
            </w:rPr>
            <w:instrText xml:space="preserve"> TOC \o "1-3" \h \z \u </w:instrText>
          </w:r>
          <w:r w:rsidRPr="00106E2E">
            <w:rPr>
              <w:rFonts w:cs="Arial"/>
              <w:szCs w:val="24"/>
            </w:rPr>
            <w:fldChar w:fldCharType="separate"/>
          </w:r>
          <w:hyperlink w:anchor="_Toc148985652" w:history="1">
            <w:r w:rsidRPr="0076765D">
              <w:rPr>
                <w:rStyle w:val="Hipervnculo"/>
                <w:noProof/>
                <w:lang w:val="es-ES"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INTRODUCCION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29194" w14:textId="0CF8AA05" w:rsidR="00106E2E" w:rsidRDefault="00106E2E">
          <w:pPr>
            <w:pStyle w:val="TDC1"/>
            <w:tabs>
              <w:tab w:val="left" w:pos="44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3" w:history="1">
            <w:r w:rsidRPr="0076765D">
              <w:rPr>
                <w:rStyle w:val="Hipervnculo"/>
                <w:noProof/>
                <w:lang w:val="es-ES"/>
              </w:rPr>
              <w:t>2.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VISION GENERAL DE LA PAGINA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7CF0E" w14:textId="66223822" w:rsidR="00106E2E" w:rsidRDefault="00106E2E">
          <w:pPr>
            <w:pStyle w:val="TDC1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4" w:history="1">
            <w:r w:rsidRPr="0076765D">
              <w:rPr>
                <w:rStyle w:val="Hipervnculo"/>
                <w:noProof/>
                <w:lang w:val="es-ES"/>
              </w:rPr>
              <w:t>MANUAL DE LA PAGINA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F2254" w14:textId="01E2EB2F" w:rsidR="00106E2E" w:rsidRDefault="00106E2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5" w:history="1">
            <w:r w:rsidRPr="0076765D">
              <w:rPr>
                <w:rStyle w:val="Hipervnculo"/>
                <w:noProof/>
                <w:lang w:val="es-ES"/>
              </w:rPr>
              <w:t>1.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INGRESO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4CCFA" w14:textId="6EB1BFC1" w:rsidR="00106E2E" w:rsidRDefault="00106E2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6" w:history="1">
            <w:r w:rsidRPr="0076765D">
              <w:rPr>
                <w:rStyle w:val="Hipervnculo"/>
                <w:noProof/>
                <w:lang w:val="es-ES"/>
              </w:rPr>
              <w:t>2.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INFORMACION DE LOS RESTAURANTES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87235" w14:textId="3B7AF1B2" w:rsidR="00106E2E" w:rsidRDefault="00106E2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7" w:history="1">
            <w:r w:rsidRPr="0076765D">
              <w:rPr>
                <w:rStyle w:val="Hipervnculo"/>
                <w:noProof/>
                <w:lang w:val="es-ES"/>
              </w:rPr>
              <w:t>3.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ESPECIALIDADES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2177F" w14:textId="4DA11C8E" w:rsidR="00106E2E" w:rsidRDefault="00106E2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8" w:history="1">
            <w:r w:rsidRPr="0076765D">
              <w:rPr>
                <w:rStyle w:val="Hipervnculo"/>
                <w:noProof/>
                <w:lang w:val="es-ES"/>
              </w:rPr>
              <w:t>4.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GALERIA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C3E7A" w14:textId="7D2D1770" w:rsidR="00106E2E" w:rsidRDefault="00106E2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59" w:history="1">
            <w:r w:rsidRPr="0076765D">
              <w:rPr>
                <w:rStyle w:val="Hipervnculo"/>
                <w:noProof/>
                <w:lang w:val="es-ES"/>
              </w:rPr>
              <w:t>5.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CARTAS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591E7" w14:textId="6D7D34A0" w:rsidR="00106E2E" w:rsidRDefault="00106E2E">
          <w:pPr>
            <w:pStyle w:val="TDC2"/>
            <w:tabs>
              <w:tab w:val="left" w:pos="660"/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60" w:history="1">
            <w:r w:rsidRPr="0076765D">
              <w:rPr>
                <w:rStyle w:val="Hipervnculo"/>
                <w:noProof/>
                <w:lang w:val="es-ES"/>
              </w:rPr>
              <w:t>6.</w:t>
            </w:r>
            <w:r>
              <w:rPr>
                <w:rFonts w:eastAsiaTheme="minorEastAsia"/>
                <w:noProof/>
                <w:lang w:eastAsia="es-CO"/>
              </w:rPr>
              <w:tab/>
            </w:r>
            <w:r w:rsidRPr="0076765D">
              <w:rPr>
                <w:rStyle w:val="Hipervnculo"/>
                <w:noProof/>
                <w:lang w:val="es-ES"/>
              </w:rPr>
              <w:t>SUGERENCIAS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B44FA" w14:textId="0C45111D" w:rsidR="00106E2E" w:rsidRDefault="00106E2E">
          <w:pPr>
            <w:pStyle w:val="TDC2"/>
            <w:tabs>
              <w:tab w:val="right" w:leader="dot" w:pos="8828"/>
            </w:tabs>
            <w:rPr>
              <w:rFonts w:eastAsiaTheme="minorEastAsia"/>
              <w:noProof/>
              <w:lang w:eastAsia="es-CO"/>
            </w:rPr>
          </w:pPr>
          <w:hyperlink w:anchor="_Toc148985661" w:history="1">
            <w:r w:rsidRPr="0076765D">
              <w:rPr>
                <w:rStyle w:val="Hipervnculo"/>
                <w:noProof/>
                <w:lang w:val="es-ES"/>
              </w:rPr>
              <w:t xml:space="preserve">7.  </w:t>
            </w:r>
            <w:r w:rsidRPr="0076765D">
              <w:rPr>
                <w:rStyle w:val="Hipervnculo"/>
                <w:noProof/>
              </w:rPr>
              <w:t>BOTONES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_Toc148985661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F28BD" w14:textId="3D92009D" w:rsidR="00106E2E" w:rsidRDefault="00106E2E">
          <w:r w:rsidRPr="00106E2E">
            <w:rPr>
              <w:rFonts w:cs="Arial"/>
              <w:b/>
              <w:bCs/>
              <w:szCs w:val="24"/>
              <w:lang w:val="es-ES"/>
            </w:rPr>
            <w:fldChar w:fldCharType="end"/>
          </w:r>
        </w:p>
      </w:sdtContent>
    </w:sdt>
    <w:p w14:paraId="02728A30" w14:textId="19301A20" w:rsidR="00355392" w:rsidRPr="008619B9" w:rsidRDefault="00106E2E" w:rsidP="00106E2E">
      <w:pPr>
        <w:jc w:val="center"/>
        <w:rPr>
          <w:rFonts w:cs="Arial"/>
          <w:b/>
          <w:bCs/>
          <w:sz w:val="36"/>
          <w:szCs w:val="36"/>
        </w:rPr>
      </w:pPr>
      <w:r>
        <w:rPr>
          <w:rFonts w:cs="Arial"/>
          <w:b/>
          <w:bCs/>
          <w:sz w:val="36"/>
          <w:szCs w:val="36"/>
        </w:rPr>
        <w:br w:type="page"/>
      </w:r>
    </w:p>
    <w:p w14:paraId="4326FECE" w14:textId="5E218E4B" w:rsidR="00196968" w:rsidRPr="00196968" w:rsidRDefault="00196968" w:rsidP="00196968">
      <w:pPr>
        <w:pStyle w:val="Ttulo1"/>
        <w:numPr>
          <w:ilvl w:val="0"/>
          <w:numId w:val="1"/>
        </w:numPr>
        <w:rPr>
          <w:lang w:val="es-ES"/>
        </w:rPr>
      </w:pPr>
      <w:bookmarkStart w:id="0" w:name="_Toc148985181"/>
      <w:bookmarkStart w:id="1" w:name="_Toc148985652"/>
      <w:r>
        <w:rPr>
          <w:lang w:val="es-ES"/>
        </w:rPr>
        <w:lastRenderedPageBreak/>
        <w:t>INTRODUCCION</w:t>
      </w:r>
      <w:bookmarkEnd w:id="0"/>
      <w:bookmarkEnd w:id="1"/>
    </w:p>
    <w:p w14:paraId="4FE8F01C" w14:textId="65D847E0" w:rsidR="00196968" w:rsidRDefault="00196968" w:rsidP="00196968">
      <w:pPr>
        <w:jc w:val="both"/>
        <w:rPr>
          <w:rFonts w:cs="Arial"/>
          <w:lang w:val="es-ES"/>
        </w:rPr>
      </w:pPr>
      <w:r w:rsidRPr="00296DE6">
        <w:rPr>
          <w:rFonts w:cs="Arial"/>
          <w:lang w:val="es-ES"/>
        </w:rPr>
        <w:t xml:space="preserve">El presente proyecto </w:t>
      </w:r>
      <w:r w:rsidR="00505A4E" w:rsidRPr="00296DE6">
        <w:rPr>
          <w:rFonts w:cs="Arial"/>
          <w:lang w:val="es-ES"/>
        </w:rPr>
        <w:t>está</w:t>
      </w:r>
      <w:r w:rsidRPr="00296DE6">
        <w:rPr>
          <w:rFonts w:cs="Arial"/>
          <w:lang w:val="es-ES"/>
        </w:rPr>
        <w:t xml:space="preserve"> orientado a resaltar los productos y servicios ofrecidos por los restaurantes, utilizando imágenes y descripciones detalladas para captar la atención del usuario y generar interés en la oferta gastronómica local. La finalidad de este proyecto es diseñar una </w:t>
      </w:r>
      <w:r w:rsidR="00505A4E" w:rsidRPr="00296DE6">
        <w:rPr>
          <w:rFonts w:cs="Arial"/>
          <w:lang w:val="es-ES"/>
        </w:rPr>
        <w:t>página</w:t>
      </w:r>
      <w:r w:rsidRPr="00296DE6">
        <w:rPr>
          <w:rFonts w:cs="Arial"/>
          <w:lang w:val="es-ES"/>
        </w:rPr>
        <w:t xml:space="preserve"> web para la promoción de restaurantes en Aquitania, Boyacá. Lo cual todo esto implica una interfaz intuitiva, fácil de usar y atractiva visualmente, así mismo la página web contara diseño estético de la página web y elementos asegurando que sea compatible y atractiva para cualquier usuario.</w:t>
      </w:r>
    </w:p>
    <w:p w14:paraId="297CF771" w14:textId="62B3EC9B" w:rsidR="00196968" w:rsidRDefault="00196968" w:rsidP="00196968">
      <w:pPr>
        <w:pStyle w:val="Ttulo1"/>
        <w:numPr>
          <w:ilvl w:val="0"/>
          <w:numId w:val="1"/>
        </w:numPr>
        <w:rPr>
          <w:lang w:val="es-ES"/>
        </w:rPr>
      </w:pPr>
      <w:bookmarkStart w:id="2" w:name="_Toc148985182"/>
      <w:bookmarkStart w:id="3" w:name="_Toc148985653"/>
      <w:r>
        <w:rPr>
          <w:lang w:val="es-ES"/>
        </w:rPr>
        <w:t>VISION GENERAL DE LA PAGINA</w:t>
      </w:r>
      <w:bookmarkEnd w:id="2"/>
      <w:bookmarkEnd w:id="3"/>
    </w:p>
    <w:p w14:paraId="3B97889D" w14:textId="3F60C787" w:rsidR="00196968" w:rsidRDefault="00196968" w:rsidP="00196968">
      <w:pPr>
        <w:jc w:val="both"/>
        <w:rPr>
          <w:rFonts w:cs="Arial"/>
          <w:lang w:val="es-ES"/>
        </w:rPr>
      </w:pPr>
      <w:r w:rsidRPr="00296DE6">
        <w:rPr>
          <w:rFonts w:cs="Arial"/>
          <w:lang w:val="es-ES"/>
        </w:rPr>
        <w:t>Tiene como visión destacar la gastronomía local en un mercado cada vez mas competitivo y para permitir la difusión y el reconocimiento de estos, generando una interacción entre los usuarios y los restaurantes</w:t>
      </w:r>
    </w:p>
    <w:p w14:paraId="76510641" w14:textId="77777777" w:rsidR="00196968" w:rsidRDefault="00196968" w:rsidP="00196968">
      <w:pPr>
        <w:jc w:val="both"/>
        <w:rPr>
          <w:rFonts w:cs="Arial"/>
          <w:lang w:val="es-ES"/>
        </w:rPr>
      </w:pPr>
    </w:p>
    <w:p w14:paraId="6AF0BDDE" w14:textId="77777777" w:rsidR="00196968" w:rsidRDefault="00196968" w:rsidP="00196968">
      <w:pPr>
        <w:jc w:val="both"/>
        <w:rPr>
          <w:rFonts w:cs="Arial"/>
          <w:lang w:val="es-ES"/>
        </w:rPr>
      </w:pPr>
    </w:p>
    <w:p w14:paraId="63DE28CD" w14:textId="26E1B5AA" w:rsidR="00196968" w:rsidRDefault="00196968" w:rsidP="00196968">
      <w:pPr>
        <w:pStyle w:val="Ttulo1"/>
        <w:rPr>
          <w:lang w:val="es-ES"/>
        </w:rPr>
      </w:pPr>
      <w:bookmarkStart w:id="4" w:name="_Toc148985183"/>
      <w:bookmarkStart w:id="5" w:name="_Toc148985654"/>
      <w:r>
        <w:rPr>
          <w:lang w:val="es-ES"/>
        </w:rPr>
        <w:t>MANUAL DE LA PAGINA WEB</w:t>
      </w:r>
      <w:bookmarkEnd w:id="4"/>
      <w:bookmarkEnd w:id="5"/>
    </w:p>
    <w:p w14:paraId="5CC7086D" w14:textId="2355A9E4" w:rsidR="00196968" w:rsidRPr="00196968" w:rsidRDefault="00196968" w:rsidP="008619B9">
      <w:pPr>
        <w:pStyle w:val="Ttulo2"/>
        <w:rPr>
          <w:lang w:val="es-ES"/>
        </w:rPr>
      </w:pPr>
      <w:bookmarkStart w:id="6" w:name="_Toc148985184"/>
      <w:bookmarkStart w:id="7" w:name="_Toc148985655"/>
      <w:r w:rsidRPr="00196968">
        <w:rPr>
          <w:lang w:val="es-ES"/>
        </w:rPr>
        <w:t>INGRESO AL SISTEMA</w:t>
      </w:r>
      <w:bookmarkEnd w:id="6"/>
      <w:bookmarkEnd w:id="7"/>
      <w:r w:rsidRPr="00196968">
        <w:rPr>
          <w:lang w:val="es-ES"/>
        </w:rPr>
        <w:t xml:space="preserve"> </w:t>
      </w:r>
    </w:p>
    <w:p w14:paraId="16513634" w14:textId="5464759B" w:rsidR="00196968" w:rsidRPr="00296DE6" w:rsidRDefault="00196968" w:rsidP="00196968">
      <w:pPr>
        <w:jc w:val="both"/>
        <w:rPr>
          <w:rFonts w:cs="Arial"/>
          <w:lang w:val="es-ES"/>
        </w:rPr>
      </w:pPr>
      <w:r w:rsidRPr="00296DE6">
        <w:rPr>
          <w:rFonts w:cs="Arial"/>
          <w:lang w:val="es-ES"/>
        </w:rPr>
        <w:t xml:space="preserve">El ingreso al sitio web se </w:t>
      </w:r>
      <w:r w:rsidR="00505A4E" w:rsidRPr="00296DE6">
        <w:rPr>
          <w:rFonts w:cs="Arial"/>
          <w:lang w:val="es-ES"/>
        </w:rPr>
        <w:t>realizará</w:t>
      </w:r>
      <w:r w:rsidRPr="00296DE6">
        <w:rPr>
          <w:rFonts w:cs="Arial"/>
          <w:lang w:val="es-ES"/>
        </w:rPr>
        <w:t xml:space="preserve"> desde la siguiente dirección electrónica  </w:t>
      </w:r>
      <w:hyperlink r:id="rId9" w:history="1">
        <w:r w:rsidR="00505A4E" w:rsidRPr="00160C96">
          <w:rPr>
            <w:rStyle w:val="Hipervnculo"/>
            <w:rFonts w:cs="Arial"/>
            <w:lang w:val="es-ES"/>
          </w:rPr>
          <w:t>file:///C:/Users/hp/Documents/proyecton%202023/proyecto%20tatis%20karol/HTML/html/index.html</w:t>
        </w:r>
      </w:hyperlink>
      <w:r w:rsidR="00505A4E">
        <w:rPr>
          <w:rFonts w:cs="Arial"/>
          <w:lang w:val="es-ES"/>
        </w:rPr>
        <w:t xml:space="preserve"> </w:t>
      </w:r>
      <w:r w:rsidRPr="00296DE6">
        <w:rPr>
          <w:rFonts w:cs="Arial"/>
          <w:lang w:val="es-ES"/>
        </w:rPr>
        <w:t>en el cual una vez usted ingrese aparecerá seis tipos de botones: Inicio, Información-restaurantes, especialidades, galería, cartas y sugerencias.</w:t>
      </w:r>
    </w:p>
    <w:p w14:paraId="1E5DFA1F" w14:textId="2C119C56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lang w:val="es-ES"/>
        </w:rPr>
        <w:t>INICIO</w:t>
      </w:r>
    </w:p>
    <w:p w14:paraId="25D1B809" w14:textId="3F1D8C0A" w:rsidR="00196968" w:rsidRDefault="00196968" w:rsidP="00196968">
      <w:pPr>
        <w:jc w:val="both"/>
        <w:rPr>
          <w:rFonts w:cs="Arial"/>
          <w:lang w:val="es-ES"/>
        </w:rPr>
      </w:pPr>
      <w:r w:rsidRPr="00296DE6">
        <w:rPr>
          <w:rFonts w:cs="Arial"/>
          <w:lang w:val="es-ES"/>
        </w:rPr>
        <w:t xml:space="preserve">En esta pestaña se encontrará una imagen ilustrada al Municipio de Aquitania con su respectiva imagen referente al municipio de Aquitania donde </w:t>
      </w:r>
      <w:r w:rsidR="00505A4E" w:rsidRPr="00296DE6">
        <w:rPr>
          <w:rFonts w:cs="Arial"/>
          <w:lang w:val="es-ES"/>
        </w:rPr>
        <w:t>encontrará</w:t>
      </w:r>
      <w:r w:rsidRPr="00296DE6">
        <w:rPr>
          <w:rFonts w:cs="Arial"/>
          <w:lang w:val="es-ES"/>
        </w:rPr>
        <w:t xml:space="preserve"> un botón el cual puede dar clic y este se </w:t>
      </w:r>
      <w:r w:rsidR="00505A4E" w:rsidRPr="00296DE6">
        <w:rPr>
          <w:rFonts w:cs="Arial"/>
          <w:lang w:val="es-ES"/>
        </w:rPr>
        <w:t>deslizará</w:t>
      </w:r>
      <w:r w:rsidRPr="00296DE6">
        <w:rPr>
          <w:rFonts w:cs="Arial"/>
          <w:lang w:val="es-ES"/>
        </w:rPr>
        <w:t xml:space="preserve"> a la</w:t>
      </w:r>
      <w:r w:rsidR="00505A4E">
        <w:rPr>
          <w:rFonts w:cs="Arial"/>
          <w:lang w:val="es-ES"/>
        </w:rPr>
        <w:t xml:space="preserve"> pagina xxx</w:t>
      </w:r>
    </w:p>
    <w:p w14:paraId="798DFBD2" w14:textId="77777777" w:rsidR="00196968" w:rsidRDefault="00196968" w:rsidP="00196968">
      <w:pPr>
        <w:jc w:val="both"/>
        <w:rPr>
          <w:rFonts w:cs="Arial"/>
          <w:b/>
          <w:bCs/>
          <w:lang w:val="es-ES"/>
        </w:rPr>
      </w:pPr>
      <w:r>
        <w:rPr>
          <w:rFonts w:cs="Arial"/>
          <w:b/>
          <w:bCs/>
          <w:lang w:val="es-ES"/>
        </w:rPr>
        <w:lastRenderedPageBreak/>
        <w:t xml:space="preserve">                  </w:t>
      </w:r>
      <w:r>
        <w:rPr>
          <w:rFonts w:cs="Arial"/>
          <w:b/>
          <w:bCs/>
          <w:noProof/>
          <w:lang w:val="es-ES"/>
        </w:rPr>
        <w:drawing>
          <wp:inline distT="0" distB="0" distL="0" distR="0" wp14:anchorId="57029D3A" wp14:editId="1A569051">
            <wp:extent cx="5930270" cy="2994660"/>
            <wp:effectExtent l="0" t="0" r="0" b="0"/>
            <wp:docPr id="135481649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16492" name="Imagen 135481649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" t="8932" r="1290" b="5371"/>
                    <a:stretch/>
                  </pic:blipFill>
                  <pic:spPr bwMode="auto">
                    <a:xfrm>
                      <a:off x="0" y="0"/>
                      <a:ext cx="5938378" cy="2998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63419" w14:textId="6CB3C603" w:rsidR="00196968" w:rsidRDefault="00196968" w:rsidP="008619B9">
      <w:pPr>
        <w:pStyle w:val="Ttulo2"/>
        <w:rPr>
          <w:lang w:val="es-ES"/>
        </w:rPr>
      </w:pPr>
      <w:bookmarkStart w:id="8" w:name="_Toc148985185"/>
      <w:bookmarkStart w:id="9" w:name="_Toc148985656"/>
      <w:r>
        <w:rPr>
          <w:lang w:val="es-ES"/>
        </w:rPr>
        <w:t>INFORMACION DE LOS RESTAURANTES</w:t>
      </w:r>
      <w:bookmarkEnd w:id="8"/>
      <w:bookmarkEnd w:id="9"/>
    </w:p>
    <w:p w14:paraId="17C630A3" w14:textId="77777777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lang w:val="es-ES"/>
        </w:rPr>
        <w:t xml:space="preserve">En esta pestaña encontrara la información de los diferentes restaurantes de Aquitania en el cual encontraremos a Pueblito Viejo, Guaquira, Lucho, Madera y Tizón y Candela y Sabor con su respectiva historia, ubicación, especialidades y horario de atención. </w:t>
      </w:r>
    </w:p>
    <w:p w14:paraId="2944AD8A" w14:textId="77777777" w:rsidR="00196968" w:rsidRDefault="00196968" w:rsidP="00196968">
      <w:pPr>
        <w:jc w:val="both"/>
        <w:rPr>
          <w:rFonts w:cs="Arial"/>
          <w:lang w:val="es-ES"/>
        </w:rPr>
      </w:pPr>
    </w:p>
    <w:p w14:paraId="4AC2562F" w14:textId="77777777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noProof/>
          <w:lang w:val="es-ES"/>
        </w:rPr>
        <w:drawing>
          <wp:inline distT="0" distB="0" distL="0" distR="0" wp14:anchorId="1C7114C1" wp14:editId="3935F51F">
            <wp:extent cx="5960110" cy="3192780"/>
            <wp:effectExtent l="0" t="0" r="2540" b="7620"/>
            <wp:docPr id="167840465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04656" name="Imagen 1678404656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" t="9173" r="882" b="5129"/>
                    <a:stretch/>
                  </pic:blipFill>
                  <pic:spPr bwMode="auto">
                    <a:xfrm>
                      <a:off x="0" y="0"/>
                      <a:ext cx="5980045" cy="320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928AF" w14:textId="77777777" w:rsidR="00196968" w:rsidRDefault="00196968" w:rsidP="00196968">
      <w:pPr>
        <w:jc w:val="both"/>
        <w:rPr>
          <w:rFonts w:cs="Arial"/>
          <w:lang w:val="es-ES"/>
        </w:rPr>
      </w:pPr>
    </w:p>
    <w:p w14:paraId="173083DA" w14:textId="77372B3A" w:rsidR="00196968" w:rsidRDefault="00196968" w:rsidP="008619B9">
      <w:pPr>
        <w:pStyle w:val="Ttulo2"/>
        <w:rPr>
          <w:lang w:val="es-ES"/>
        </w:rPr>
      </w:pPr>
      <w:bookmarkStart w:id="10" w:name="_Toc148985186"/>
      <w:bookmarkStart w:id="11" w:name="_Toc148985657"/>
      <w:r>
        <w:rPr>
          <w:lang w:val="es-ES"/>
        </w:rPr>
        <w:t>ESPECIALIDADES</w:t>
      </w:r>
      <w:bookmarkEnd w:id="10"/>
      <w:bookmarkEnd w:id="11"/>
    </w:p>
    <w:p w14:paraId="5BF34BA7" w14:textId="3712BD6B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lang w:val="es-ES"/>
        </w:rPr>
        <w:t xml:space="preserve">Al ingresar a esta pestaña encontrara las diferentes especialidades de los restaurantes mencionados anteriormente en el cual podemos encontrar el plato por el cual estos restaurantes se dan a conocer. </w:t>
      </w:r>
    </w:p>
    <w:p w14:paraId="1FAA2701" w14:textId="77777777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noProof/>
          <w:lang w:val="es-ES"/>
        </w:rPr>
        <w:drawing>
          <wp:inline distT="0" distB="0" distL="0" distR="0" wp14:anchorId="5DA702F7" wp14:editId="6B29A102">
            <wp:extent cx="5768340" cy="2834522"/>
            <wp:effectExtent l="0" t="0" r="3810" b="4445"/>
            <wp:docPr id="16244473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447382" name="Imagen 162444738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9173" r="1018" b="9474"/>
                    <a:stretch/>
                  </pic:blipFill>
                  <pic:spPr bwMode="auto">
                    <a:xfrm>
                      <a:off x="0" y="0"/>
                      <a:ext cx="5790412" cy="284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6D61" w14:textId="539C4C9E" w:rsidR="00196968" w:rsidRDefault="00196968" w:rsidP="008619B9">
      <w:pPr>
        <w:pStyle w:val="Ttulo2"/>
        <w:rPr>
          <w:lang w:val="es-ES"/>
        </w:rPr>
      </w:pPr>
      <w:bookmarkStart w:id="12" w:name="_Toc148985187"/>
      <w:bookmarkStart w:id="13" w:name="_Toc148985658"/>
      <w:r>
        <w:rPr>
          <w:lang w:val="es-ES"/>
        </w:rPr>
        <w:t>GALERIA</w:t>
      </w:r>
      <w:bookmarkEnd w:id="12"/>
      <w:bookmarkEnd w:id="13"/>
      <w:r>
        <w:rPr>
          <w:lang w:val="es-ES"/>
        </w:rPr>
        <w:t xml:space="preserve"> </w:t>
      </w:r>
    </w:p>
    <w:p w14:paraId="7D503976" w14:textId="0D985D86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lang w:val="es-ES"/>
        </w:rPr>
        <w:t>Al ingresar a esta pestaña encontrara fotografías de los restaurantes donde al dar clic sobre la imagen automáticamente aparecerán fotografías del interior de cada uno de estos.</w:t>
      </w:r>
    </w:p>
    <w:p w14:paraId="09B9504B" w14:textId="77777777" w:rsidR="00196968" w:rsidRDefault="00196968" w:rsidP="00196968">
      <w:pPr>
        <w:jc w:val="both"/>
        <w:rPr>
          <w:rFonts w:cs="Arial"/>
          <w:lang w:val="es-ES"/>
        </w:rPr>
      </w:pPr>
    </w:p>
    <w:p w14:paraId="2549FA6E" w14:textId="77777777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noProof/>
          <w:lang w:val="es-ES"/>
        </w:rPr>
        <w:lastRenderedPageBreak/>
        <w:drawing>
          <wp:inline distT="0" distB="0" distL="0" distR="0" wp14:anchorId="3763F450" wp14:editId="10A0762F">
            <wp:extent cx="5608320" cy="2836116"/>
            <wp:effectExtent l="0" t="0" r="0" b="2540"/>
            <wp:docPr id="187940363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3632" name="Imagen 187940363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6" t="9415" r="1018" b="4889"/>
                    <a:stretch/>
                  </pic:blipFill>
                  <pic:spPr bwMode="auto">
                    <a:xfrm>
                      <a:off x="0" y="0"/>
                      <a:ext cx="5626690" cy="284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915BF" w14:textId="77777777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noProof/>
          <w:lang w:val="es-ES"/>
        </w:rPr>
        <w:drawing>
          <wp:inline distT="0" distB="0" distL="0" distR="0" wp14:anchorId="76E2A9BC" wp14:editId="70968821">
            <wp:extent cx="5623560" cy="2795805"/>
            <wp:effectExtent l="0" t="0" r="0" b="5080"/>
            <wp:docPr id="140988409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84099" name="Imagen 1409884099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4" t="9897" r="1018" b="5613"/>
                    <a:stretch/>
                  </pic:blipFill>
                  <pic:spPr bwMode="auto">
                    <a:xfrm>
                      <a:off x="0" y="0"/>
                      <a:ext cx="5650444" cy="2809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9FC24" w14:textId="4E04E4AE" w:rsidR="00196968" w:rsidRDefault="00196968" w:rsidP="008619B9">
      <w:pPr>
        <w:pStyle w:val="Ttulo2"/>
        <w:rPr>
          <w:lang w:val="es-ES"/>
        </w:rPr>
      </w:pPr>
      <w:bookmarkStart w:id="14" w:name="_Toc148985188"/>
      <w:bookmarkStart w:id="15" w:name="_Toc148985659"/>
      <w:r>
        <w:rPr>
          <w:lang w:val="es-ES"/>
        </w:rPr>
        <w:t>CARTAS</w:t>
      </w:r>
      <w:bookmarkEnd w:id="14"/>
      <w:bookmarkEnd w:id="15"/>
    </w:p>
    <w:p w14:paraId="58594DF6" w14:textId="137475C7" w:rsidR="00196968" w:rsidRDefault="00196968" w:rsidP="00196968">
      <w:pPr>
        <w:jc w:val="both"/>
        <w:rPr>
          <w:rFonts w:cs="Arial"/>
          <w:lang w:val="es-ES"/>
        </w:rPr>
      </w:pPr>
      <w:r>
        <w:rPr>
          <w:rFonts w:cs="Arial"/>
          <w:lang w:val="es-ES"/>
        </w:rPr>
        <w:t xml:space="preserve">Al ingresar a esta pestaña encontrara las cartas </w:t>
      </w:r>
      <w:r w:rsidR="0021165A">
        <w:rPr>
          <w:rFonts w:cs="Arial"/>
          <w:lang w:val="es-ES"/>
        </w:rPr>
        <w:t>de los restaurantes</w:t>
      </w:r>
      <w:r>
        <w:rPr>
          <w:rFonts w:cs="Arial"/>
          <w:lang w:val="es-ES"/>
        </w:rPr>
        <w:t xml:space="preserve"> el cual puede observar su precio y lo que cada restaurante ofre</w:t>
      </w:r>
      <w:r w:rsidR="00295A9A">
        <w:rPr>
          <w:rFonts w:cs="Arial"/>
          <w:lang w:val="es-ES"/>
        </w:rPr>
        <w:t>ce el cual lo puedes observar por medio del código QR.</w:t>
      </w:r>
    </w:p>
    <w:p w14:paraId="0C619EAD" w14:textId="7443F8D7" w:rsidR="00295A9A" w:rsidRDefault="00295A9A" w:rsidP="00196968">
      <w:pPr>
        <w:jc w:val="both"/>
        <w:rPr>
          <w:rFonts w:cs="Arial"/>
          <w:lang w:val="es-ES"/>
        </w:rPr>
      </w:pPr>
    </w:p>
    <w:p w14:paraId="69BF4215" w14:textId="6EAE449E" w:rsidR="0021165A" w:rsidRDefault="00295A9A" w:rsidP="00196968">
      <w:pPr>
        <w:jc w:val="both"/>
        <w:rPr>
          <w:rFonts w:cs="Arial"/>
          <w:lang w:val="es-ES"/>
        </w:rPr>
      </w:pPr>
      <w:r>
        <w:rPr>
          <w:rFonts w:cs="Arial"/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623026A8" wp14:editId="66233AFB">
            <wp:simplePos x="0" y="0"/>
            <wp:positionH relativeFrom="margin">
              <wp:posOffset>62864</wp:posOffset>
            </wp:positionH>
            <wp:positionV relativeFrom="paragraph">
              <wp:posOffset>198754</wp:posOffset>
            </wp:positionV>
            <wp:extent cx="5556885" cy="2625493"/>
            <wp:effectExtent l="0" t="0" r="5715" b="3810"/>
            <wp:wrapNone/>
            <wp:docPr id="6226596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59671" name="Imagen 62265967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09" b="5759"/>
                    <a:stretch/>
                  </pic:blipFill>
                  <pic:spPr bwMode="auto">
                    <a:xfrm>
                      <a:off x="0" y="0"/>
                      <a:ext cx="5595994" cy="2643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10B0A7" w14:textId="67E90DD0" w:rsidR="00196968" w:rsidRDefault="00196968" w:rsidP="00196968">
      <w:pPr>
        <w:jc w:val="both"/>
        <w:rPr>
          <w:rFonts w:cs="Arial"/>
          <w:lang w:val="es-ES"/>
        </w:rPr>
      </w:pPr>
    </w:p>
    <w:p w14:paraId="1C55F227" w14:textId="4A400E44" w:rsidR="00196968" w:rsidRDefault="00196968" w:rsidP="00196968">
      <w:pPr>
        <w:jc w:val="both"/>
        <w:rPr>
          <w:rFonts w:cs="Arial"/>
          <w:lang w:val="es-ES"/>
        </w:rPr>
      </w:pPr>
    </w:p>
    <w:p w14:paraId="283782D5" w14:textId="77777777" w:rsidR="00196968" w:rsidRDefault="00196968" w:rsidP="00196968">
      <w:pPr>
        <w:jc w:val="both"/>
        <w:rPr>
          <w:rFonts w:cs="Arial"/>
          <w:lang w:val="es-ES"/>
        </w:rPr>
      </w:pPr>
    </w:p>
    <w:p w14:paraId="5F71983B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5F7BD60A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79CE6736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6D078473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6E44559B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56CB282E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7D0A107D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42CF1137" w14:textId="77777777" w:rsidR="00295A9A" w:rsidRDefault="00295A9A" w:rsidP="00196968">
      <w:pPr>
        <w:jc w:val="both"/>
        <w:rPr>
          <w:rFonts w:cs="Arial"/>
          <w:lang w:val="es-ES"/>
        </w:rPr>
      </w:pPr>
    </w:p>
    <w:p w14:paraId="39BF9F11" w14:textId="17B1CE43" w:rsidR="00196968" w:rsidRDefault="00196968" w:rsidP="008619B9">
      <w:pPr>
        <w:pStyle w:val="Ttulo2"/>
        <w:rPr>
          <w:lang w:val="es-ES"/>
        </w:rPr>
      </w:pPr>
      <w:bookmarkStart w:id="16" w:name="_Toc148985189"/>
      <w:bookmarkStart w:id="17" w:name="_Toc148985660"/>
      <w:r>
        <w:rPr>
          <w:lang w:val="es-ES"/>
        </w:rPr>
        <w:t>SUGERENCIAS</w:t>
      </w:r>
      <w:bookmarkEnd w:id="16"/>
      <w:bookmarkEnd w:id="17"/>
    </w:p>
    <w:p w14:paraId="191D2A1E" w14:textId="2282C3A5" w:rsidR="00295A9A" w:rsidRDefault="00196968" w:rsidP="00196968">
      <w:pPr>
        <w:jc w:val="both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Al ingresar a esta pestaña encontrara un botón</w:t>
      </w:r>
      <w:r w:rsidR="00295A9A">
        <w:rPr>
          <w:rFonts w:cs="Arial"/>
          <w:szCs w:val="24"/>
          <w:lang w:val="es-ES"/>
        </w:rPr>
        <w:t xml:space="preserve"> en el cual le </w:t>
      </w:r>
      <w:r w:rsidR="00295A9A" w:rsidRPr="00CF21CE">
        <w:rPr>
          <w:rFonts w:cs="Arial"/>
          <w:szCs w:val="24"/>
          <w:lang w:val="es-ES"/>
        </w:rPr>
        <w:t>puede</w:t>
      </w:r>
      <w:r w:rsidR="00295A9A">
        <w:rPr>
          <w:rFonts w:cs="Arial"/>
          <w:szCs w:val="24"/>
          <w:lang w:val="es-ES"/>
        </w:rPr>
        <w:t xml:space="preserve"> dar clic y escribir el correo electrónico que al darle enviar te llevara al Gmail en el cual puede dejar su sugerencia. </w:t>
      </w:r>
    </w:p>
    <w:p w14:paraId="55453F7D" w14:textId="1CE021E8" w:rsidR="00196968" w:rsidRDefault="00295A9A" w:rsidP="00196968">
      <w:pPr>
        <w:jc w:val="both"/>
        <w:rPr>
          <w:rFonts w:cs="Arial"/>
          <w:szCs w:val="24"/>
          <w:lang w:val="es-ES"/>
        </w:rPr>
      </w:pPr>
      <w:r>
        <w:rPr>
          <w:rFonts w:cs="Arial"/>
          <w:szCs w:val="24"/>
          <w:lang w:val="es-ES"/>
        </w:rPr>
        <w:t>E</w:t>
      </w:r>
      <w:r w:rsidR="00196968">
        <w:rPr>
          <w:rFonts w:cs="Arial"/>
          <w:szCs w:val="24"/>
          <w:lang w:val="es-ES"/>
        </w:rPr>
        <w:t>n la parte inferior de esta también puedes encontrar contactos y horario de atención.</w:t>
      </w:r>
    </w:p>
    <w:p w14:paraId="58FFD171" w14:textId="1763BA64" w:rsidR="004C1530" w:rsidRPr="009A6CCC" w:rsidRDefault="00196968" w:rsidP="009A6CCC">
      <w:pPr>
        <w:rPr>
          <w:rFonts w:cs="Arial"/>
          <w:szCs w:val="24"/>
          <w:lang w:val="es-ES"/>
        </w:rPr>
      </w:pPr>
      <w:r>
        <w:rPr>
          <w:rFonts w:cs="Arial"/>
          <w:noProof/>
          <w:szCs w:val="24"/>
          <w:lang w:val="es-ES"/>
        </w:rPr>
        <w:drawing>
          <wp:inline distT="0" distB="0" distL="0" distR="0" wp14:anchorId="3B9189C6" wp14:editId="26AFBB37">
            <wp:extent cx="5836920" cy="2914308"/>
            <wp:effectExtent l="0" t="0" r="0" b="635"/>
            <wp:docPr id="64541312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13122" name="Imagen 6454131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0" t="9173" r="1018" b="6095"/>
                    <a:stretch/>
                  </pic:blipFill>
                  <pic:spPr bwMode="auto">
                    <a:xfrm>
                      <a:off x="0" y="0"/>
                      <a:ext cx="5845395" cy="2918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C9B7" w14:textId="36777A66" w:rsidR="00A554A0" w:rsidRPr="00441880" w:rsidRDefault="00441880" w:rsidP="008619B9">
      <w:pPr>
        <w:pStyle w:val="Ttulo2"/>
        <w:numPr>
          <w:ilvl w:val="0"/>
          <w:numId w:val="0"/>
        </w:numPr>
        <w:rPr>
          <w:lang w:val="es-ES"/>
        </w:rPr>
      </w:pPr>
      <w:bookmarkStart w:id="18" w:name="_Toc148985190"/>
      <w:bookmarkStart w:id="19" w:name="_Toc148985661"/>
      <w:r>
        <w:rPr>
          <w:lang w:val="es-ES"/>
        </w:rPr>
        <w:lastRenderedPageBreak/>
        <w:t xml:space="preserve">7.  </w:t>
      </w:r>
      <w:r w:rsidR="00AB78DA" w:rsidRPr="008619B9">
        <w:t>BOTONE</w:t>
      </w:r>
      <w:r w:rsidR="00A554A0" w:rsidRPr="008619B9">
        <w:t>S</w:t>
      </w:r>
      <w:bookmarkEnd w:id="18"/>
      <w:bookmarkEnd w:id="19"/>
    </w:p>
    <w:p w14:paraId="28C55C24" w14:textId="686C573C" w:rsidR="00AB78DA" w:rsidRPr="008619B9" w:rsidRDefault="00A76E86" w:rsidP="008619B9">
      <w:pPr>
        <w:pStyle w:val="Prrafodelista"/>
        <w:numPr>
          <w:ilvl w:val="0"/>
          <w:numId w:val="5"/>
        </w:numPr>
        <w:rPr>
          <w:rFonts w:cs="Arial"/>
          <w:szCs w:val="24"/>
          <w:lang w:val="es-ES"/>
        </w:rPr>
      </w:pPr>
      <w:r w:rsidRPr="008619B9">
        <w:rPr>
          <w:b/>
          <w:noProof/>
          <w:szCs w:val="24"/>
          <w:lang w:val="es-ES"/>
        </w:rPr>
        <w:drawing>
          <wp:anchor distT="0" distB="0" distL="114300" distR="114300" simplePos="0" relativeHeight="251662336" behindDoc="0" locked="0" layoutInCell="1" allowOverlap="1" wp14:anchorId="0A518694" wp14:editId="78C6A9A7">
            <wp:simplePos x="0" y="0"/>
            <wp:positionH relativeFrom="column">
              <wp:posOffset>783590</wp:posOffset>
            </wp:positionH>
            <wp:positionV relativeFrom="paragraph">
              <wp:posOffset>509905</wp:posOffset>
            </wp:positionV>
            <wp:extent cx="794385" cy="746760"/>
            <wp:effectExtent l="0" t="0" r="5715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056A" w:rsidRPr="008619B9">
        <w:rPr>
          <w:rFonts w:cs="Arial"/>
          <w:b/>
          <w:szCs w:val="24"/>
          <w:lang w:val="es-ES"/>
        </w:rPr>
        <w:t>BOTON ARRIBA:</w:t>
      </w:r>
      <w:r w:rsidR="000F056A" w:rsidRPr="008619B9">
        <w:rPr>
          <w:rFonts w:cs="Arial"/>
          <w:bCs/>
          <w:szCs w:val="24"/>
          <w:lang w:val="es-ES"/>
        </w:rPr>
        <w:t xml:space="preserve"> </w:t>
      </w:r>
      <w:r w:rsidR="00A04AFD" w:rsidRPr="008619B9">
        <w:rPr>
          <w:rFonts w:cs="Arial"/>
          <w:szCs w:val="24"/>
          <w:lang w:val="es-ES"/>
        </w:rPr>
        <w:t xml:space="preserve">Este botón al dar clic automáticamente hará que suba </w:t>
      </w:r>
      <w:r w:rsidR="00A554A0" w:rsidRPr="008619B9">
        <w:rPr>
          <w:rFonts w:cs="Arial"/>
          <w:szCs w:val="24"/>
          <w:lang w:val="es-ES"/>
        </w:rPr>
        <w:t xml:space="preserve"> </w:t>
      </w:r>
      <w:r w:rsidRPr="008619B9">
        <w:rPr>
          <w:rFonts w:cs="Arial"/>
          <w:szCs w:val="24"/>
          <w:lang w:val="es-ES"/>
        </w:rPr>
        <w:t xml:space="preserve">  </w:t>
      </w:r>
      <w:r w:rsidR="00A554A0" w:rsidRPr="008619B9">
        <w:rPr>
          <w:rFonts w:cs="Arial"/>
          <w:szCs w:val="24"/>
          <w:lang w:val="es-ES"/>
        </w:rPr>
        <w:t>sin necesidad de usar la barra de desplazamiento.</w:t>
      </w:r>
    </w:p>
    <w:p w14:paraId="514CBB00" w14:textId="57E0B8E7" w:rsidR="00196968" w:rsidRPr="008619B9" w:rsidRDefault="00506CC7" w:rsidP="008619B9">
      <w:pPr>
        <w:rPr>
          <w:rFonts w:cs="Arial"/>
          <w:szCs w:val="24"/>
          <w:lang w:val="es-ES"/>
        </w:rPr>
      </w:pPr>
      <w:r w:rsidRPr="008619B9">
        <w:rPr>
          <w:rFonts w:cs="Arial"/>
          <w:szCs w:val="24"/>
          <w:lang w:val="es-ES"/>
        </w:rPr>
        <w:t xml:space="preserve">                                    </w:t>
      </w:r>
    </w:p>
    <w:p w14:paraId="12D8AFFE" w14:textId="587E473D" w:rsidR="00196968" w:rsidRPr="008619B9" w:rsidRDefault="006E003C" w:rsidP="008619B9">
      <w:pPr>
        <w:pStyle w:val="Prrafodelista"/>
        <w:numPr>
          <w:ilvl w:val="0"/>
          <w:numId w:val="5"/>
        </w:numPr>
        <w:rPr>
          <w:rFonts w:cs="Arial"/>
          <w:szCs w:val="24"/>
          <w:lang w:val="es-ES"/>
        </w:rPr>
      </w:pPr>
      <w:r w:rsidRPr="008619B9">
        <w:rPr>
          <w:noProof/>
          <w:szCs w:val="24"/>
          <w:lang w:val="es-ES"/>
        </w:rPr>
        <w:drawing>
          <wp:anchor distT="0" distB="0" distL="114300" distR="114300" simplePos="0" relativeHeight="251663360" behindDoc="0" locked="0" layoutInCell="1" allowOverlap="1" wp14:anchorId="00D1C351" wp14:editId="3003B3F4">
            <wp:simplePos x="0" y="0"/>
            <wp:positionH relativeFrom="column">
              <wp:posOffset>781685</wp:posOffset>
            </wp:positionH>
            <wp:positionV relativeFrom="paragraph">
              <wp:posOffset>434975</wp:posOffset>
            </wp:positionV>
            <wp:extent cx="836930" cy="853440"/>
            <wp:effectExtent l="0" t="0" r="1270" b="381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83693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3152" w:rsidRPr="008619B9">
        <w:rPr>
          <w:rFonts w:cs="Arial"/>
          <w:b/>
          <w:bCs/>
          <w:szCs w:val="24"/>
          <w:lang w:val="es-ES"/>
        </w:rPr>
        <w:t>BOTON ABAJO:</w:t>
      </w:r>
      <w:r w:rsidR="00DA3152" w:rsidRPr="008619B9">
        <w:rPr>
          <w:rFonts w:cs="Arial"/>
          <w:szCs w:val="24"/>
          <w:lang w:val="es-ES"/>
        </w:rPr>
        <w:t xml:space="preserve"> </w:t>
      </w:r>
      <w:r w:rsidR="003910AD" w:rsidRPr="008619B9">
        <w:rPr>
          <w:rFonts w:cs="Arial"/>
          <w:szCs w:val="24"/>
          <w:lang w:val="es-ES"/>
        </w:rPr>
        <w:t xml:space="preserve">Este botón al dar clic automáticamente hará que baje sin </w:t>
      </w:r>
      <w:r w:rsidR="000C5EB1" w:rsidRPr="008619B9">
        <w:rPr>
          <w:rFonts w:cs="Arial"/>
          <w:szCs w:val="24"/>
          <w:lang w:val="es-ES"/>
        </w:rPr>
        <w:t xml:space="preserve">    </w:t>
      </w:r>
      <w:r w:rsidR="003910AD" w:rsidRPr="008619B9">
        <w:rPr>
          <w:rFonts w:cs="Arial"/>
          <w:szCs w:val="24"/>
          <w:lang w:val="es-ES"/>
        </w:rPr>
        <w:t>necesidad de usar la barra de desplazamiento.</w:t>
      </w:r>
    </w:p>
    <w:p w14:paraId="1740C361" w14:textId="69337ADE" w:rsidR="0073464D" w:rsidRPr="00485F98" w:rsidRDefault="000C5EB1" w:rsidP="00420630">
      <w:pPr>
        <w:jc w:val="both"/>
        <w:rPr>
          <w:szCs w:val="24"/>
          <w:lang w:val="es-ES"/>
        </w:rPr>
      </w:pPr>
      <w:r w:rsidRPr="00485F98">
        <w:rPr>
          <w:szCs w:val="24"/>
          <w:lang w:val="es-ES"/>
        </w:rPr>
        <w:t xml:space="preserve">     </w:t>
      </w:r>
    </w:p>
    <w:sectPr w:rsidR="0073464D" w:rsidRPr="00485F98"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4CAA0" w14:textId="77777777" w:rsidR="00173137" w:rsidRDefault="00173137" w:rsidP="004E5B20">
      <w:pPr>
        <w:spacing w:after="0" w:line="240" w:lineRule="auto"/>
      </w:pPr>
      <w:r>
        <w:separator/>
      </w:r>
    </w:p>
  </w:endnote>
  <w:endnote w:type="continuationSeparator" w:id="0">
    <w:p w14:paraId="0444DC5B" w14:textId="77777777" w:rsidR="00173137" w:rsidRDefault="00173137" w:rsidP="004E5B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3A1C3" w14:textId="494F6465" w:rsidR="000B6845" w:rsidRDefault="000B6845" w:rsidP="000B6845">
    <w:pPr>
      <w:pStyle w:val="Piedepgina"/>
      <w:tabs>
        <w:tab w:val="clear" w:pos="4419"/>
        <w:tab w:val="clear" w:pos="8838"/>
        <w:tab w:val="left" w:pos="1620"/>
      </w:tabs>
    </w:pPr>
    <w:r>
      <w:rPr>
        <w:rFonts w:cs="Arial"/>
        <w:noProof/>
        <w:sz w:val="28"/>
        <w:szCs w:val="28"/>
      </w:rPr>
      <w:drawing>
        <wp:anchor distT="0" distB="0" distL="114300" distR="114300" simplePos="0" relativeHeight="251661312" behindDoc="0" locked="0" layoutInCell="1" allowOverlap="1" wp14:anchorId="0A459691" wp14:editId="517EF06C">
          <wp:simplePos x="0" y="0"/>
          <wp:positionH relativeFrom="column">
            <wp:posOffset>4577080</wp:posOffset>
          </wp:positionH>
          <wp:positionV relativeFrom="paragraph">
            <wp:posOffset>-485140</wp:posOffset>
          </wp:positionV>
          <wp:extent cx="1266825" cy="1266825"/>
          <wp:effectExtent l="0" t="0" r="9525" b="9525"/>
          <wp:wrapNone/>
          <wp:docPr id="1364079897" name="Imagen 13640798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66825" cy="126682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cs="Arial"/>
        <w:noProof/>
        <w:sz w:val="28"/>
        <w:szCs w:val="28"/>
      </w:rPr>
      <w:drawing>
        <wp:anchor distT="0" distB="0" distL="114300" distR="114300" simplePos="0" relativeHeight="251659264" behindDoc="0" locked="0" layoutInCell="1" allowOverlap="1" wp14:anchorId="58699910" wp14:editId="6E247CA0">
          <wp:simplePos x="0" y="0"/>
          <wp:positionH relativeFrom="margin">
            <wp:align>left</wp:align>
          </wp:positionH>
          <wp:positionV relativeFrom="paragraph">
            <wp:posOffset>-294005</wp:posOffset>
          </wp:positionV>
          <wp:extent cx="1020570" cy="862330"/>
          <wp:effectExtent l="0" t="0" r="0" b="0"/>
          <wp:wrapNone/>
          <wp:docPr id="1704318616" name="Imagen 17043186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11696966" name="Imagen 1211696966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0570" cy="8623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1C795C" w14:textId="77777777" w:rsidR="00173137" w:rsidRDefault="00173137" w:rsidP="004E5B20">
      <w:pPr>
        <w:spacing w:after="0" w:line="240" w:lineRule="auto"/>
      </w:pPr>
      <w:r>
        <w:separator/>
      </w:r>
    </w:p>
  </w:footnote>
  <w:footnote w:type="continuationSeparator" w:id="0">
    <w:p w14:paraId="790FECB2" w14:textId="77777777" w:rsidR="00173137" w:rsidRDefault="00173137" w:rsidP="004E5B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6676F3"/>
    <w:multiLevelType w:val="hybridMultilevel"/>
    <w:tmpl w:val="2F96F772"/>
    <w:lvl w:ilvl="0" w:tplc="FFFFFFF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EA3C7E"/>
    <w:multiLevelType w:val="hybridMultilevel"/>
    <w:tmpl w:val="E47C09FC"/>
    <w:lvl w:ilvl="0" w:tplc="240A000F">
      <w:start w:val="1"/>
      <w:numFmt w:val="decimal"/>
      <w:pStyle w:val="Ttulo2"/>
      <w:lvlText w:val="%1."/>
      <w:lvlJc w:val="left"/>
      <w:pPr>
        <w:ind w:left="1080" w:hanging="360"/>
      </w:pPr>
      <w:rPr>
        <w:rFonts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45B5789E"/>
    <w:multiLevelType w:val="hybridMultilevel"/>
    <w:tmpl w:val="5964E0A4"/>
    <w:lvl w:ilvl="0" w:tplc="ACC22648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BCB5F12"/>
    <w:multiLevelType w:val="hybridMultilevel"/>
    <w:tmpl w:val="FA705FE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8431190">
    <w:abstractNumId w:val="2"/>
  </w:num>
  <w:num w:numId="2" w16cid:durableId="723144508">
    <w:abstractNumId w:val="2"/>
    <w:lvlOverride w:ilvl="0">
      <w:startOverride w:val="1"/>
    </w:lvlOverride>
  </w:num>
  <w:num w:numId="3" w16cid:durableId="338705062">
    <w:abstractNumId w:val="1"/>
  </w:num>
  <w:num w:numId="4" w16cid:durableId="586963207">
    <w:abstractNumId w:val="0"/>
  </w:num>
  <w:num w:numId="5" w16cid:durableId="13277111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968"/>
    <w:rsid w:val="00002778"/>
    <w:rsid w:val="0005461B"/>
    <w:rsid w:val="000978AE"/>
    <w:rsid w:val="000A6A03"/>
    <w:rsid w:val="000B5EA5"/>
    <w:rsid w:val="000B6845"/>
    <w:rsid w:val="000C5EB1"/>
    <w:rsid w:val="000F056A"/>
    <w:rsid w:val="00106E2E"/>
    <w:rsid w:val="00173137"/>
    <w:rsid w:val="00175309"/>
    <w:rsid w:val="00196968"/>
    <w:rsid w:val="001A425E"/>
    <w:rsid w:val="001C27EA"/>
    <w:rsid w:val="0021165A"/>
    <w:rsid w:val="00230970"/>
    <w:rsid w:val="00291F39"/>
    <w:rsid w:val="00295A9A"/>
    <w:rsid w:val="0030254E"/>
    <w:rsid w:val="00355392"/>
    <w:rsid w:val="003907E9"/>
    <w:rsid w:val="003910AD"/>
    <w:rsid w:val="00395699"/>
    <w:rsid w:val="00420630"/>
    <w:rsid w:val="00441880"/>
    <w:rsid w:val="00485F98"/>
    <w:rsid w:val="00491975"/>
    <w:rsid w:val="004C1530"/>
    <w:rsid w:val="004E5B20"/>
    <w:rsid w:val="00505A4E"/>
    <w:rsid w:val="00506CC7"/>
    <w:rsid w:val="0053036C"/>
    <w:rsid w:val="005F0498"/>
    <w:rsid w:val="00642E2E"/>
    <w:rsid w:val="0069387F"/>
    <w:rsid w:val="006E003C"/>
    <w:rsid w:val="00701131"/>
    <w:rsid w:val="00727D58"/>
    <w:rsid w:val="0073464D"/>
    <w:rsid w:val="00771E1A"/>
    <w:rsid w:val="00790DDC"/>
    <w:rsid w:val="00810B8D"/>
    <w:rsid w:val="0082457A"/>
    <w:rsid w:val="008619B9"/>
    <w:rsid w:val="008C2BCA"/>
    <w:rsid w:val="00976A98"/>
    <w:rsid w:val="009A6CCC"/>
    <w:rsid w:val="009B2F0A"/>
    <w:rsid w:val="009B344C"/>
    <w:rsid w:val="009E02C6"/>
    <w:rsid w:val="00A04AFD"/>
    <w:rsid w:val="00A554A0"/>
    <w:rsid w:val="00A76E86"/>
    <w:rsid w:val="00AB78DA"/>
    <w:rsid w:val="00BC48F3"/>
    <w:rsid w:val="00C61F0B"/>
    <w:rsid w:val="00CF21CE"/>
    <w:rsid w:val="00DA3152"/>
    <w:rsid w:val="00DF6CFE"/>
    <w:rsid w:val="00E17433"/>
    <w:rsid w:val="00E86013"/>
    <w:rsid w:val="00E96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A92E58"/>
  <w15:chartTrackingRefBased/>
  <w15:docId w15:val="{9AFEE042-C38E-47A1-BF80-2194332C6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E2E"/>
    <w:rPr>
      <w:rFonts w:ascii="Arial" w:hAnsi="Arial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196968"/>
    <w:pPr>
      <w:keepNext/>
      <w:keepLines/>
      <w:spacing w:before="480" w:after="240"/>
      <w:outlineLvl w:val="0"/>
    </w:pPr>
    <w:rPr>
      <w:rFonts w:eastAsiaTheme="majorEastAsia" w:cstheme="majorBidi"/>
      <w:b/>
      <w:szCs w:val="32"/>
    </w:rPr>
  </w:style>
  <w:style w:type="paragraph" w:styleId="Ttulo2">
    <w:name w:val="heading 2"/>
    <w:basedOn w:val="Normal"/>
    <w:next w:val="Normal"/>
    <w:link w:val="Ttulo2Car"/>
    <w:autoRedefine/>
    <w:uiPriority w:val="9"/>
    <w:unhideWhenUsed/>
    <w:qFormat/>
    <w:rsid w:val="008619B9"/>
    <w:pPr>
      <w:keepNext/>
      <w:keepLines/>
      <w:numPr>
        <w:numId w:val="3"/>
      </w:numPr>
      <w:spacing w:before="280" w:after="240"/>
      <w:jc w:val="both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196968"/>
    <w:rPr>
      <w:color w:val="0563C1" w:themeColor="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196968"/>
    <w:rPr>
      <w:rFonts w:ascii="Arial" w:eastAsiaTheme="majorEastAsia" w:hAnsi="Arial" w:cstheme="majorBidi"/>
      <w:b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619B9"/>
    <w:rPr>
      <w:rFonts w:ascii="Arial" w:eastAsiaTheme="majorEastAsia" w:hAnsi="Arial" w:cstheme="majorBidi"/>
      <w:b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196968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s-CO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19696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96968"/>
    <w:pPr>
      <w:spacing w:after="100"/>
      <w:ind w:left="220"/>
    </w:pPr>
  </w:style>
  <w:style w:type="character" w:styleId="Mencinsinresolver">
    <w:name w:val="Unresolved Mention"/>
    <w:basedOn w:val="Fuentedeprrafopredeter"/>
    <w:uiPriority w:val="99"/>
    <w:semiHidden/>
    <w:unhideWhenUsed/>
    <w:rsid w:val="00505A4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05A4E"/>
    <w:rPr>
      <w:color w:val="954F72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E5B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E5B20"/>
  </w:style>
  <w:style w:type="paragraph" w:styleId="Piedepgina">
    <w:name w:val="footer"/>
    <w:basedOn w:val="Normal"/>
    <w:link w:val="PiedepginaCar"/>
    <w:uiPriority w:val="99"/>
    <w:unhideWhenUsed/>
    <w:rsid w:val="004E5B20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E5B20"/>
  </w:style>
  <w:style w:type="paragraph" w:styleId="Prrafodelista">
    <w:name w:val="List Paragraph"/>
    <w:basedOn w:val="Normal"/>
    <w:uiPriority w:val="34"/>
    <w:qFormat/>
    <w:rsid w:val="008619B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C:/Users/hp/Documents/proyecton%202023/proyecto%20tatis%20karol/HTML/html/index.html" TargetMode="External"/><Relationship Id="rId14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C55B66-834D-4C70-B51D-3E04BB81D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641</Words>
  <Characters>3531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Saavedra Perez</dc:creator>
  <cp:keywords/>
  <dc:description/>
  <cp:lastModifiedBy>Erika Saavedra Perez</cp:lastModifiedBy>
  <cp:revision>3</cp:revision>
  <dcterms:created xsi:type="dcterms:W3CDTF">2023-10-24T01:06:00Z</dcterms:created>
  <dcterms:modified xsi:type="dcterms:W3CDTF">2023-10-24T02:34:00Z</dcterms:modified>
</cp:coreProperties>
</file>